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49FA2" w14:textId="77777777" w:rsidR="008F2D26" w:rsidRPr="008F2D26" w:rsidRDefault="008F2D26" w:rsidP="008F2D26">
      <w:pPr>
        <w:spacing w:before="100" w:beforeAutospacing="1" w:after="15" w:line="240" w:lineRule="auto"/>
        <w:ind w:left="142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F2D26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ՀԱՅՏԱՐԱՐՈՒԹՅՈՒ</w:t>
      </w:r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Ն</w:t>
      </w:r>
    </w:p>
    <w:p w14:paraId="48DCD7DA" w14:textId="77777777" w:rsidR="008F2D26" w:rsidRPr="008F2D26" w:rsidRDefault="008F2D26" w:rsidP="008F2D2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պայմանագիր</w:t>
      </w:r>
      <w:proofErr w:type="spellEnd"/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կնքելու</w:t>
      </w:r>
      <w:proofErr w:type="spellEnd"/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որոշման</w:t>
      </w:r>
      <w:proofErr w:type="spellEnd"/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մասին</w:t>
      </w:r>
      <w:proofErr w:type="spellEnd"/>
    </w:p>
    <w:p w14:paraId="5B51A368" w14:textId="77777777" w:rsidR="008F2D26" w:rsidRPr="008F2D26" w:rsidRDefault="008F2D26" w:rsidP="008F2D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ԿԵԱՊ-ԳՀԱՊՁԲ-ՔԻՄ-20/9</w:t>
      </w:r>
    </w:p>
    <w:p w14:paraId="65F6A51F" w14:textId="77777777" w:rsidR="008F2D26" w:rsidRPr="008F2D26" w:rsidRDefault="008F2D26" w:rsidP="008F2D26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ՓԲԸ-ն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ՔԻՄԻԱԿԱՆ և ԱԽՏԱՀԱՆԻՉ ՆՅՈՒԹԵՐ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ԿԵԱՊ-ԳՀԱՊՁԲ-ՔԻՄ-20/9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պայմանագիր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կնքելու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14:paraId="42297605" w14:textId="41D2CCDF" w:rsidR="008F2D26" w:rsidRPr="008F2D26" w:rsidRDefault="008F2D26" w:rsidP="008F2D2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հանձնաժողովի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24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44F07" w:rsidRPr="00244F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14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.02.2020թ-ի </w:t>
      </w:r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թիվ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որոշմամբ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հաստատվել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են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բոլոր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մասնակիցների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կողմից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ներկայացված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հայտերի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հրավերի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պահանջներին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համապատասխանության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արդյունքները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։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Համաձյան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որի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14:paraId="4BA17CE6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14:paraId="0D4170A7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Հիմնային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ֆոսֆատազայի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թեստ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հավաք.100թեստ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581"/>
        <w:gridCol w:w="2389"/>
        <w:gridCol w:w="2919"/>
        <w:gridCol w:w="2740"/>
      </w:tblGrid>
      <w:tr w:rsidR="008F2D26" w:rsidRPr="008F2D26" w14:paraId="24651ECE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B7C2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5C013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67AAF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D66FD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4C276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A14243" w:rsidRPr="008F2D26" w14:paraId="4C1E5BA8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B9B14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92ABB" w14:textId="70308123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&lt;&lt;ԼԻՆԱՐԵ&gt;&gt;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900F4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6733F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F0133A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A14243" w:rsidRPr="008F2D26" w14:paraId="66538A20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F0FBA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B284A" w14:textId="47FE1339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570EF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A3054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CE680" w14:textId="5DCDDAD9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Sylfaen" w:hAnsi="Sylfaen"/>
              </w:rPr>
              <w:t>Նախահաշվային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գնից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բարձր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գին</w:t>
            </w:r>
            <w:proofErr w:type="spellEnd"/>
          </w:p>
        </w:tc>
      </w:tr>
    </w:tbl>
    <w:p w14:paraId="2DE6CE5C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49"/>
        <w:gridCol w:w="2043"/>
        <w:gridCol w:w="2879"/>
        <w:gridCol w:w="2919"/>
      </w:tblGrid>
      <w:tr w:rsidR="008F2D26" w:rsidRPr="008F2D26" w14:paraId="25200D91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76602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11241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5EB94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B6DCD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8F2D26" w:rsidRPr="008F2D26" w14:paraId="55BD0C36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54113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E6819" w14:textId="6520B89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A14243"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&lt;&lt;ԼԻՆԱՐԵ&gt;&gt; ՍՊԸ</w:t>
            </w:r>
            <w:r w:rsidR="00A14243" w:rsidRPr="00490A4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C33AB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6DD85" w14:textId="77777777" w:rsidR="008F2D26" w:rsidRPr="00A14243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243">
              <w:rPr>
                <w:rFonts w:ascii="Times New Roman" w:eastAsia="Times New Roman" w:hAnsi="Times New Roman" w:cs="Times New Roman"/>
                <w:lang w:eastAsia="ru-RU"/>
              </w:rPr>
              <w:t>7400.00</w:t>
            </w:r>
          </w:p>
        </w:tc>
      </w:tr>
    </w:tbl>
    <w:p w14:paraId="39A5543A" w14:textId="77777777" w:rsidR="00A14243" w:rsidRDefault="00A14243" w:rsidP="00A14243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3A2407F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14:paraId="629123FF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Հավաքածու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Քոլեստերին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200թեստ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630"/>
        <w:gridCol w:w="2368"/>
        <w:gridCol w:w="2900"/>
        <w:gridCol w:w="2732"/>
      </w:tblGrid>
      <w:tr w:rsidR="008F2D26" w:rsidRPr="008F2D26" w14:paraId="11ACBDD5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EE1FF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0F736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8AAF5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358C3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10FEC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A14243" w:rsidRPr="008F2D26" w14:paraId="027B084D" w14:textId="77777777" w:rsidTr="00293A4E">
        <w:trPr>
          <w:trHeight w:val="70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FB59D7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24F32" w14:textId="20F42980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&lt;&lt;ԼԻՆԱՐԵ&gt;&gt;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4EC95" w14:textId="30775C1D" w:rsidR="00A14243" w:rsidRPr="008F2D26" w:rsidRDefault="00293A4E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  <w:r w:rsidR="00A14243"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4EB8B" w14:textId="787AD361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CFE0C" w14:textId="12022CBC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A14243" w:rsidRPr="008F2D26" w14:paraId="74F2B735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A21DA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184A9" w14:textId="6A1AB702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B176B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E3D69" w14:textId="77777777" w:rsidR="00A14243" w:rsidRPr="008F2D26" w:rsidRDefault="00A14243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C6C14E" w14:textId="7E3D5566" w:rsidR="00A14243" w:rsidRPr="008F2D26" w:rsidRDefault="00293A4E" w:rsidP="00A1424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Sylfaen" w:hAnsi="Sylfaen"/>
              </w:rPr>
              <w:t>Նախահաշվային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գնից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բարձր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գին</w:t>
            </w:r>
            <w:proofErr w:type="spellEnd"/>
          </w:p>
        </w:tc>
      </w:tr>
    </w:tbl>
    <w:p w14:paraId="1E6B5F59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979"/>
        <w:gridCol w:w="2906"/>
        <w:gridCol w:w="2944"/>
      </w:tblGrid>
      <w:tr w:rsidR="008F2D26" w:rsidRPr="008F2D26" w14:paraId="59138CB1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58CCF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7B2DF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5EE66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7B3A4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293A4E" w:rsidRPr="008F2D26" w14:paraId="4AEA14B6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6A965" w14:textId="54AD9662" w:rsidR="00293A4E" w:rsidRPr="008F2D26" w:rsidRDefault="00293A4E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D6DE5" w14:textId="00DA6050" w:rsidR="00293A4E" w:rsidRPr="008F2D26" w:rsidRDefault="00293A4E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&lt;&lt;ԼԻՆԱՐԵ&gt;&gt;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DBABD" w14:textId="33331A53" w:rsidR="00293A4E" w:rsidRPr="008F2D26" w:rsidRDefault="00293A4E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1C89E" w14:textId="7C5B8939" w:rsidR="00293A4E" w:rsidRPr="008F2D26" w:rsidRDefault="00293A4E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84000.00</w:t>
            </w:r>
          </w:p>
        </w:tc>
      </w:tr>
    </w:tbl>
    <w:p w14:paraId="271ADF80" w14:textId="77777777" w:rsidR="00293A4E" w:rsidRDefault="00293A4E" w:rsidP="00293A4E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10351B3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</w:p>
    <w:p w14:paraId="57623657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Հավաքածու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CRP 100թեստ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50"/>
        <w:gridCol w:w="2630"/>
        <w:gridCol w:w="1976"/>
        <w:gridCol w:w="2521"/>
        <w:gridCol w:w="2513"/>
      </w:tblGrid>
      <w:tr w:rsidR="00293A4E" w:rsidRPr="008F2D26" w14:paraId="77DB79D2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B7A2D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AF0A2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E3A10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64F07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2A9DE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293A4E" w:rsidRPr="008F2D26" w14:paraId="283572E6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DD54C4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9B732" w14:textId="797D5F33" w:rsidR="008F2D26" w:rsidRPr="008F2D26" w:rsidRDefault="00293A4E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 w:rsidR="008F2D26"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5EAC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BD60A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DF1500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293A4E" w:rsidRPr="008F2D26" w14:paraId="3BF626DF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5A97D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3E246" w14:textId="73A6BB28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293A4E"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293A4E"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&lt;&lt;Իմմունոֆարմ&gt;&gt;</w:t>
            </w:r>
            <w:r w:rsidR="00293A4E"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293A4E" w:rsidRPr="00490A4E">
              <w:rPr>
                <w:rFonts w:ascii="Times New Roman" w:eastAsia="Times New Roman" w:hAnsi="Times New Roman" w:cs="Times New Roman"/>
                <w:lang w:val="hy-AM"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C644E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0EC1D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EDDF6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6D3E0044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193"/>
        <w:gridCol w:w="2872"/>
        <w:gridCol w:w="2528"/>
        <w:gridCol w:w="2597"/>
      </w:tblGrid>
      <w:tr w:rsidR="008F2D26" w:rsidRPr="008F2D26" w14:paraId="11A89A33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D26F0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BB74D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3F764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678E3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293A4E" w:rsidRPr="008F2D26" w14:paraId="28CFA224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304237" w14:textId="77777777" w:rsidR="00293A4E" w:rsidRPr="008F2D26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8E77C" w14:textId="326232E5" w:rsidR="00293A4E" w:rsidRPr="008F2D26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56007" w14:textId="77777777" w:rsidR="00293A4E" w:rsidRPr="008F2D26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1E089" w14:textId="77777777" w:rsidR="00293A4E" w:rsidRPr="000C76F5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32000.00</w:t>
            </w:r>
          </w:p>
        </w:tc>
      </w:tr>
      <w:tr w:rsidR="00293A4E" w:rsidRPr="008F2D26" w14:paraId="158849DF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C05A9" w14:textId="77777777" w:rsidR="00293A4E" w:rsidRPr="008F2D26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20DC8" w14:textId="5374152B" w:rsidR="00293A4E" w:rsidRPr="008F2D26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&lt;&lt;Իմմունոֆարմ&gt;&gt;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78AAB" w14:textId="77777777" w:rsidR="00293A4E" w:rsidRPr="008F2D26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FBA3B" w14:textId="77777777" w:rsidR="00293A4E" w:rsidRPr="000C76F5" w:rsidRDefault="00293A4E" w:rsidP="002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35000.00</w:t>
            </w:r>
          </w:p>
        </w:tc>
      </w:tr>
    </w:tbl>
    <w:p w14:paraId="6B288A2E" w14:textId="77777777" w:rsidR="000C76F5" w:rsidRDefault="000C76F5" w:rsidP="000C76F5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EEA7336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14:paraId="1352CDD0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Հավաքածու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ASLO 200թեստ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630"/>
        <w:gridCol w:w="2368"/>
        <w:gridCol w:w="2900"/>
        <w:gridCol w:w="2732"/>
      </w:tblGrid>
      <w:tr w:rsidR="008F2D26" w:rsidRPr="008F2D26" w14:paraId="5BA907B1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E6D5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4A494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A87AD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3BD6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521A8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0C76F5" w:rsidRPr="008F2D26" w14:paraId="2E7CA0A5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8ED16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C5263" w14:textId="5022863F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&lt;&lt;ԼԻՆԱՐԵ&gt;&gt;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1814B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A1894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DA2D6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0C76F5" w:rsidRPr="008F2D26" w14:paraId="71FE57B9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B968E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BC3C3" w14:textId="25888F40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20B8C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1CF6D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F7312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45783A69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51"/>
        <w:gridCol w:w="2031"/>
        <w:gridCol w:w="2884"/>
        <w:gridCol w:w="2924"/>
      </w:tblGrid>
      <w:tr w:rsidR="008F2D26" w:rsidRPr="008F2D26" w14:paraId="718085AD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59EB2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5D041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3334B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38A61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0C76F5" w:rsidRPr="008F2D26" w14:paraId="247A4FEC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520E7" w14:textId="77777777" w:rsidR="000C76F5" w:rsidRPr="008F2D26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C1CD9" w14:textId="6559BCA4" w:rsidR="000C76F5" w:rsidRPr="008F2D26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&lt;&lt;ԼԻՆԱՐԵ&gt;&gt;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BB65B" w14:textId="77777777" w:rsidR="000C76F5" w:rsidRPr="008F2D26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F8EE9" w14:textId="77777777" w:rsidR="000C76F5" w:rsidRPr="000C76F5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19200.00</w:t>
            </w:r>
          </w:p>
        </w:tc>
      </w:tr>
      <w:tr w:rsidR="000C76F5" w:rsidRPr="008F2D26" w14:paraId="1909FB76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8CAF5" w14:textId="77777777" w:rsidR="000C76F5" w:rsidRPr="008F2D26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ED1A7" w14:textId="1DAE0956" w:rsidR="000C76F5" w:rsidRPr="008F2D26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DB36F" w14:textId="77777777" w:rsidR="000C76F5" w:rsidRPr="008F2D26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972E8" w14:textId="77777777" w:rsidR="000C76F5" w:rsidRPr="000C76F5" w:rsidRDefault="000C76F5" w:rsidP="000C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6F5">
              <w:rPr>
                <w:rFonts w:ascii="Times New Roman" w:eastAsia="Times New Roman" w:hAnsi="Times New Roman" w:cs="Times New Roman"/>
                <w:lang w:eastAsia="ru-RU"/>
              </w:rPr>
              <w:t>20000.00</w:t>
            </w:r>
          </w:p>
        </w:tc>
      </w:tr>
    </w:tbl>
    <w:p w14:paraId="45CA7C6C" w14:textId="77777777" w:rsidR="000C76F5" w:rsidRDefault="000C76F5" w:rsidP="000C76F5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458E8B1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</w:p>
    <w:p w14:paraId="21E3A9F1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Ցոլիկլոն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անտի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 (200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թեսթ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53"/>
        <w:gridCol w:w="2561"/>
        <w:gridCol w:w="1994"/>
        <w:gridCol w:w="2545"/>
        <w:gridCol w:w="2537"/>
      </w:tblGrid>
      <w:tr w:rsidR="008F2D26" w:rsidRPr="008F2D26" w14:paraId="0BC42FD8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B3BA6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C1285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F292B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B40F2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76B18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0C76F5" w:rsidRPr="008F2D26" w14:paraId="3529B30D" w14:textId="77777777" w:rsidTr="00716B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C26D2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A065A" w14:textId="15217F5A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&lt;&lt;ԼԻՆԱՐԵ&gt;&gt;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29027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0E4DB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28AAB4" w14:textId="2653DC01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D30884">
              <w:rPr>
                <w:rFonts w:ascii="Sylfaen" w:hAnsi="Sylfaen"/>
              </w:rPr>
              <w:t>Նախահաշվային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գնից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բարձր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գին</w:t>
            </w:r>
            <w:proofErr w:type="spellEnd"/>
          </w:p>
        </w:tc>
      </w:tr>
      <w:tr w:rsidR="000C76F5" w:rsidRPr="008F2D26" w14:paraId="0C0C487C" w14:textId="77777777" w:rsidTr="00716B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6D6A3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24E7AF" w14:textId="6D3074D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8EE74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0B5B9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887564" w14:textId="01EBFA3F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D30884">
              <w:rPr>
                <w:rFonts w:ascii="Sylfaen" w:hAnsi="Sylfaen"/>
              </w:rPr>
              <w:t>Նախահաշվային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գնից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բարձր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գին</w:t>
            </w:r>
            <w:proofErr w:type="spellEnd"/>
          </w:p>
        </w:tc>
      </w:tr>
      <w:tr w:rsidR="000C76F5" w:rsidRPr="008F2D26" w14:paraId="314E5D2C" w14:textId="77777777" w:rsidTr="00716B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577A4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0BAA10" w14:textId="3BDE8762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&lt;&lt;Իմմունոֆարմ&gt;&gt;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81FB4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34E17B" w14:textId="77777777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BB0226" w14:textId="7D9045D9" w:rsidR="000C76F5" w:rsidRPr="008F2D26" w:rsidRDefault="000C76F5" w:rsidP="000C76F5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D30884">
              <w:rPr>
                <w:rFonts w:ascii="Sylfaen" w:hAnsi="Sylfaen"/>
              </w:rPr>
              <w:t>Նախահաշվային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գնից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բարձր</w:t>
            </w:r>
            <w:proofErr w:type="spellEnd"/>
            <w:r w:rsidRPr="00D30884">
              <w:rPr>
                <w:rFonts w:ascii="Sylfaen" w:hAnsi="Sylfaen"/>
              </w:rPr>
              <w:t xml:space="preserve"> </w:t>
            </w:r>
            <w:proofErr w:type="spellStart"/>
            <w:r w:rsidRPr="00D30884">
              <w:rPr>
                <w:rFonts w:ascii="Sylfaen" w:hAnsi="Sylfaen"/>
              </w:rPr>
              <w:t>գին</w:t>
            </w:r>
            <w:proofErr w:type="spellEnd"/>
          </w:p>
        </w:tc>
      </w:tr>
    </w:tbl>
    <w:p w14:paraId="26593402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0E56A5B7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</w:p>
    <w:p w14:paraId="2D201B86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Ստոմատոլայզեր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-WH 3*500մլ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2057"/>
        <w:gridCol w:w="2182"/>
        <w:gridCol w:w="2734"/>
        <w:gridCol w:w="2657"/>
      </w:tblGrid>
      <w:tr w:rsidR="008F2D26" w:rsidRPr="008F2D26" w14:paraId="777295F2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CA67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A10D3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424FB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B58C0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86DA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8F2D26" w:rsidRPr="008F2D26" w14:paraId="0143D30A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F6AAA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BB813" w14:textId="76152ADB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0C76F5"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C76F5"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&lt;&lt;Կոնցեռն-Էներգոմաշ&gt;&gt;ՓԲԸ</w:t>
            </w:r>
            <w:r w:rsidR="000C76F5"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19337" w14:textId="48734801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0C76F5"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E95517" w14:textId="23D89FB2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1F7FE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2203D012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236"/>
        <w:gridCol w:w="2640"/>
        <w:gridCol w:w="2627"/>
        <w:gridCol w:w="2687"/>
      </w:tblGrid>
      <w:tr w:rsidR="008F2D26" w:rsidRPr="008F2D26" w14:paraId="5EDDF286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2072E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A1702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19F20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2665F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0C76F5" w:rsidRPr="008F2D26" w14:paraId="372CD73B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2834E" w14:textId="38B861B0" w:rsidR="000C76F5" w:rsidRPr="008F2D26" w:rsidRDefault="000C76F5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02C1" w14:textId="15A36723" w:rsidR="000C76F5" w:rsidRPr="008F2D26" w:rsidRDefault="000C76F5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&lt;&lt;Կոնցեռն-Էներգոմաշ&gt;&gt;ՓԲԸ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A8186" w14:textId="7B123000" w:rsidR="000C76F5" w:rsidRPr="008F2D26" w:rsidRDefault="000C76F5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7E29A" w14:textId="1C795291" w:rsidR="000C76F5" w:rsidRPr="000C76F5" w:rsidRDefault="000C76F5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76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350000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Pr="000C76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</w:tr>
    </w:tbl>
    <w:p w14:paraId="02C25862" w14:textId="77777777" w:rsidR="000C76F5" w:rsidRDefault="000C76F5" w:rsidP="000C76F5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F768D4B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</w:p>
    <w:p w14:paraId="72174452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Էթանոլ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93"/>
        <w:gridCol w:w="2428"/>
        <w:gridCol w:w="2953"/>
        <w:gridCol w:w="2756"/>
      </w:tblGrid>
      <w:tr w:rsidR="008F2D26" w:rsidRPr="008F2D26" w14:paraId="0EBAA7AB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4E1F9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DBB64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AAC1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7EB1F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03C573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8F2D26" w:rsidRPr="008F2D26" w14:paraId="76A62FD6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BF0B43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1FCF66" w14:textId="52E7B891" w:rsidR="008F2D26" w:rsidRPr="008F2D26" w:rsidRDefault="000C76F5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&lt;&lt;ԼԵՅԿՈ&gt;&gt; ՍՊԸ</w:t>
            </w:r>
            <w:r w:rsidR="008F2D26"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44F86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BAEDC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FE5F7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60860F4A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74"/>
        <w:gridCol w:w="1904"/>
        <w:gridCol w:w="2938"/>
        <w:gridCol w:w="2974"/>
      </w:tblGrid>
      <w:tr w:rsidR="008F2D26" w:rsidRPr="008F2D26" w14:paraId="1CFCE7C5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56F1D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46E38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54D81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B551C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8F2D26" w:rsidRPr="008F2D26" w14:paraId="00A54956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426D1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1E6E3" w14:textId="1EA07E5A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</w:t>
            </w:r>
            <w:r w:rsidR="000C76F5"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C76F5"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34678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31F52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62500.00</w:t>
            </w:r>
          </w:p>
        </w:tc>
      </w:tr>
    </w:tbl>
    <w:p w14:paraId="75D50A6F" w14:textId="77777777" w:rsidR="000C76F5" w:rsidRDefault="000C76F5" w:rsidP="000C76F5">
      <w:proofErr w:type="spellStart"/>
      <w:r>
        <w:rPr>
          <w:rFonts w:ascii="GHEA Grapalat" w:eastAsia="GHEA Grapalat" w:hAnsi="GHEA Grapalat" w:cs="GHEA Grapalat"/>
        </w:rPr>
        <w:lastRenderedPageBreak/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E0A4309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</w:p>
    <w:p w14:paraId="2ABA90EE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պովիդոն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յոդ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530"/>
        <w:gridCol w:w="2412"/>
        <w:gridCol w:w="2939"/>
        <w:gridCol w:w="2749"/>
      </w:tblGrid>
      <w:tr w:rsidR="008F2D26" w:rsidRPr="008F2D26" w14:paraId="392D9309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6BA13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D4CE8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C5099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CE222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C296A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8F2D26" w:rsidRPr="008F2D26" w14:paraId="3F21BC70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E9DB5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4EFA3" w14:textId="056FE808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897B6E"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897B6E"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A139C" w14:textId="2F767389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897B6E"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F27E1" w14:textId="6C1CFF2E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9C546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0C46DC66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74"/>
        <w:gridCol w:w="1904"/>
        <w:gridCol w:w="2938"/>
        <w:gridCol w:w="2974"/>
      </w:tblGrid>
      <w:tr w:rsidR="008F2D26" w:rsidRPr="008F2D26" w14:paraId="4848ACA0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1E204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Մասնակիցների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զբաղեցրած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86655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A8B2B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մասնակից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ընտրված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9C49E" w14:textId="77777777" w:rsidR="008F2D26" w:rsidRPr="008F2D26" w:rsidRDefault="008F2D26" w:rsidP="008F2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առաջարկած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գին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առանց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ԱԱՀ,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հազ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դրամ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/</w:t>
            </w:r>
          </w:p>
        </w:tc>
      </w:tr>
      <w:tr w:rsidR="00897B6E" w:rsidRPr="008F2D26" w14:paraId="603BAA0A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D151C" w14:textId="2A28EB5D" w:rsidR="00897B6E" w:rsidRPr="008F2D26" w:rsidRDefault="00897B6E" w:rsidP="0089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9F9170" w14:textId="7EDA270C" w:rsidR="00897B6E" w:rsidRPr="008F2D26" w:rsidRDefault="00897B6E" w:rsidP="0089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B4D5B" w14:textId="1218F684" w:rsidR="00897B6E" w:rsidRPr="008F2D26" w:rsidRDefault="00897B6E" w:rsidP="0089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36377" w14:textId="76CD5256" w:rsidR="00897B6E" w:rsidRPr="008F2D26" w:rsidRDefault="00897B6E" w:rsidP="0089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15166.67</w:t>
            </w:r>
          </w:p>
        </w:tc>
      </w:tr>
    </w:tbl>
    <w:p w14:paraId="213AB00A" w14:textId="77777777" w:rsidR="003212C2" w:rsidRDefault="003212C2" w:rsidP="003212C2"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2D0BF017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</w:t>
      </w:r>
    </w:p>
    <w:p w14:paraId="3E067441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այլ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դեղորայք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միզաթթու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88"/>
        <w:gridCol w:w="2430"/>
        <w:gridCol w:w="2955"/>
        <w:gridCol w:w="2757"/>
      </w:tblGrid>
      <w:tr w:rsidR="008F2D26" w:rsidRPr="008F2D26" w14:paraId="66C318B3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6A98C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321B9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F18315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EA467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35F34A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8F2D26" w:rsidRPr="008F2D26" w14:paraId="0244DD27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77B6B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66A364" w14:textId="610EEB31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="003212C2"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&lt;&lt;ԴԵԼՏԱ&gt;&gt; ՍՊԸ</w:t>
            </w:r>
            <w:r w:rsidR="003212C2"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72645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3F11F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5F3C0" w14:textId="2C08EB94" w:rsidR="008F2D26" w:rsidRPr="008F2D26" w:rsidRDefault="003212C2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>
              <w:rPr>
                <w:rFonts w:ascii="Sylfaen" w:hAnsi="Sylfaen"/>
              </w:rPr>
              <w:t>Նախահաշվային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գնից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բարձր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գին</w:t>
            </w:r>
            <w:proofErr w:type="spellEnd"/>
          </w:p>
        </w:tc>
      </w:tr>
    </w:tbl>
    <w:p w14:paraId="26E4D0D3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43B158CA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Չափաբաժին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</w:t>
      </w:r>
    </w:p>
    <w:p w14:paraId="05A82217" w14:textId="77777777" w:rsidR="008F2D26" w:rsidRPr="008F2D26" w:rsidRDefault="008F2D26" w:rsidP="008F2D26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առարկա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հանդիսանում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քլորհեքսիդին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2044"/>
        <w:gridCol w:w="2188"/>
        <w:gridCol w:w="2739"/>
        <w:gridCol w:w="2659"/>
      </w:tblGrid>
      <w:tr w:rsidR="008F2D26" w:rsidRPr="008F2D26" w14:paraId="7F797348" w14:textId="77777777" w:rsidTr="008F2D2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084A1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CD7C6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Մասնակցի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EA51D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հայտեր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12FBC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Հրավերի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պահանջներին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չհամապատասխանող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հայտե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չհամապատասխանելու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դեպքում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նշել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13635" w14:textId="77777777" w:rsidR="008F2D26" w:rsidRPr="008F2D26" w:rsidRDefault="008F2D26" w:rsidP="008F2D26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lastRenderedPageBreak/>
              <w:t>Անհամապատասխանության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համառոտ</w:t>
            </w:r>
            <w:proofErr w:type="spellEnd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նկարագրույթուն</w:t>
            </w:r>
            <w:proofErr w:type="spellEnd"/>
          </w:p>
        </w:tc>
      </w:tr>
      <w:tr w:rsidR="003212C2" w:rsidRPr="008F2D26" w14:paraId="711DDF89" w14:textId="77777777" w:rsidTr="00F619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87DCD" w14:textId="77777777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F0A00" w14:textId="5F336D71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&lt;&lt;Խաչպար&gt;&gt;ՍՊԸ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F6476" w14:textId="77777777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BDE120" w14:textId="77777777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7275CB" w14:textId="7798EF0C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E3071">
              <w:rPr>
                <w:rFonts w:ascii="Sylfaen" w:hAnsi="Sylfaen"/>
              </w:rPr>
              <w:t>Նախահաշվային</w:t>
            </w:r>
            <w:proofErr w:type="spellEnd"/>
            <w:r w:rsidRPr="002E3071">
              <w:rPr>
                <w:rFonts w:ascii="Sylfaen" w:hAnsi="Sylfaen"/>
              </w:rPr>
              <w:t xml:space="preserve"> </w:t>
            </w:r>
            <w:proofErr w:type="spellStart"/>
            <w:r w:rsidRPr="002E3071">
              <w:rPr>
                <w:rFonts w:ascii="Sylfaen" w:hAnsi="Sylfaen"/>
              </w:rPr>
              <w:t>գնից</w:t>
            </w:r>
            <w:proofErr w:type="spellEnd"/>
            <w:r w:rsidRPr="002E3071">
              <w:rPr>
                <w:rFonts w:ascii="Sylfaen" w:hAnsi="Sylfaen"/>
              </w:rPr>
              <w:t xml:space="preserve"> </w:t>
            </w:r>
            <w:proofErr w:type="spellStart"/>
            <w:r w:rsidRPr="002E3071">
              <w:rPr>
                <w:rFonts w:ascii="Sylfaen" w:hAnsi="Sylfaen"/>
              </w:rPr>
              <w:t>բարձր</w:t>
            </w:r>
            <w:proofErr w:type="spellEnd"/>
            <w:r w:rsidRPr="002E3071">
              <w:rPr>
                <w:rFonts w:ascii="Sylfaen" w:hAnsi="Sylfaen"/>
              </w:rPr>
              <w:t xml:space="preserve"> </w:t>
            </w:r>
            <w:proofErr w:type="spellStart"/>
            <w:r w:rsidRPr="002E3071">
              <w:rPr>
                <w:rFonts w:ascii="Sylfaen" w:hAnsi="Sylfaen"/>
              </w:rPr>
              <w:t>գին</w:t>
            </w:r>
            <w:proofErr w:type="spellEnd"/>
          </w:p>
        </w:tc>
      </w:tr>
      <w:tr w:rsidR="003212C2" w:rsidRPr="008F2D26" w14:paraId="3DA217B3" w14:textId="77777777" w:rsidTr="00F619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56F1A" w14:textId="77777777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3F451" w14:textId="6D89B6F8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90A4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90A4E">
              <w:rPr>
                <w:rFonts w:ascii="Times New Roman" w:eastAsia="Times New Roman" w:hAnsi="Times New Roman" w:cs="Times New Roman"/>
                <w:lang w:val="hy-AM" w:eastAsia="ru-RU"/>
              </w:rPr>
              <w:t>&lt;&lt;ԼԵՅԿՈ&gt;&gt;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07FEC" w14:textId="77777777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858ED" w14:textId="77777777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F2D2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084DEC" w14:textId="429905C0" w:rsidR="003212C2" w:rsidRPr="008F2D26" w:rsidRDefault="003212C2" w:rsidP="003212C2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E3071">
              <w:rPr>
                <w:rFonts w:ascii="Sylfaen" w:hAnsi="Sylfaen"/>
              </w:rPr>
              <w:t>Նախահաշվային</w:t>
            </w:r>
            <w:proofErr w:type="spellEnd"/>
            <w:r w:rsidRPr="002E3071">
              <w:rPr>
                <w:rFonts w:ascii="Sylfaen" w:hAnsi="Sylfaen"/>
              </w:rPr>
              <w:t xml:space="preserve"> </w:t>
            </w:r>
            <w:proofErr w:type="spellStart"/>
            <w:r w:rsidRPr="002E3071">
              <w:rPr>
                <w:rFonts w:ascii="Sylfaen" w:hAnsi="Sylfaen"/>
              </w:rPr>
              <w:t>գնից</w:t>
            </w:r>
            <w:proofErr w:type="spellEnd"/>
            <w:r w:rsidRPr="002E3071">
              <w:rPr>
                <w:rFonts w:ascii="Sylfaen" w:hAnsi="Sylfaen"/>
              </w:rPr>
              <w:t xml:space="preserve"> </w:t>
            </w:r>
            <w:proofErr w:type="spellStart"/>
            <w:r w:rsidRPr="002E3071">
              <w:rPr>
                <w:rFonts w:ascii="Sylfaen" w:hAnsi="Sylfaen"/>
              </w:rPr>
              <w:t>բարձր</w:t>
            </w:r>
            <w:proofErr w:type="spellEnd"/>
            <w:r w:rsidRPr="002E3071">
              <w:rPr>
                <w:rFonts w:ascii="Sylfaen" w:hAnsi="Sylfaen"/>
              </w:rPr>
              <w:t xml:space="preserve"> </w:t>
            </w:r>
            <w:proofErr w:type="spellStart"/>
            <w:r w:rsidRPr="002E3071">
              <w:rPr>
                <w:rFonts w:ascii="Sylfaen" w:hAnsi="Sylfaen"/>
              </w:rPr>
              <w:t>գին</w:t>
            </w:r>
            <w:proofErr w:type="spellEnd"/>
          </w:p>
        </w:tc>
      </w:tr>
    </w:tbl>
    <w:p w14:paraId="0E73F404" w14:textId="77777777" w:rsidR="008F2D26" w:rsidRPr="008F2D26" w:rsidRDefault="008F2D26" w:rsidP="008F2D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14:paraId="21AB33DE" w14:textId="77777777" w:rsidR="008F2D26" w:rsidRPr="008F2D26" w:rsidRDefault="008F2D26" w:rsidP="008F2D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ՀՀ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օրենքի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10-րդ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հոդվածի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համաձայն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`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անգործության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ժամկետ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սահմանվում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հայտարարությունը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հրապարակվելու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օրվան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հաջորդող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օրվանից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մինչ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և 5-րդ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օրացուցային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օրը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ներառյալ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ընկած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ժամանակահատվածը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։</w:t>
      </w:r>
    </w:p>
    <w:p w14:paraId="3FF19082" w14:textId="77777777" w:rsidR="008F2D26" w:rsidRPr="008F2D26" w:rsidRDefault="008F2D26" w:rsidP="008F2D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ԿԵԱՊ-ԳՀԱՊՁԲ-ՔԻՄ-20/9 »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համակարգող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Էդվարդ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141A24B" w14:textId="77777777" w:rsidR="008F2D26" w:rsidRPr="008F2D26" w:rsidRDefault="008F2D26" w:rsidP="008F2D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14:paraId="3DFBF3A2" w14:textId="77777777" w:rsidR="008F2D26" w:rsidRPr="008F2D26" w:rsidRDefault="008F2D26" w:rsidP="008F2D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՝ protender.itender@gmail.com</w:t>
      </w:r>
    </w:p>
    <w:p w14:paraId="05BE6645" w14:textId="77777777" w:rsidR="008F2D26" w:rsidRPr="008F2D26" w:rsidRDefault="008F2D26" w:rsidP="008F2D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Կառլեն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Եսայանի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անվան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պոլիկլինիկա</w:t>
      </w:r>
      <w:proofErr w:type="spellEnd"/>
      <w:r w:rsidRPr="008F2D26">
        <w:rPr>
          <w:rFonts w:ascii="Times New Roman" w:eastAsia="Times New Roman" w:hAnsi="Times New Roman" w:cs="Times New Roman"/>
          <w:sz w:val="24"/>
          <w:szCs w:val="24"/>
          <w:lang w:eastAsia="ru-RU"/>
        </w:rPr>
        <w:t>» ՓԲԸ</w:t>
      </w:r>
    </w:p>
    <w:p w14:paraId="7466256D" w14:textId="77777777" w:rsidR="00623766" w:rsidRDefault="00623766"/>
    <w:sectPr w:rsidR="00623766" w:rsidSect="00A14243">
      <w:pgSz w:w="11906" w:h="16838"/>
      <w:pgMar w:top="284" w:right="424" w:bottom="4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4F6"/>
    <w:rsid w:val="000C76F5"/>
    <w:rsid w:val="00244F07"/>
    <w:rsid w:val="00293A4E"/>
    <w:rsid w:val="003212C2"/>
    <w:rsid w:val="00623766"/>
    <w:rsid w:val="006D44F6"/>
    <w:rsid w:val="00897B6E"/>
    <w:rsid w:val="008F2D26"/>
    <w:rsid w:val="00A1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0965B"/>
  <w15:chartTrackingRefBased/>
  <w15:docId w15:val="{081E940C-318E-4811-B36E-A97DE4BF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F2D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F2D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F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8F2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86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1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48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891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15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4944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1995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21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8773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93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6539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995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3692044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1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65092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8134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31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1928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627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3882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0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162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2020-02-23T21:56:00Z</dcterms:created>
  <dcterms:modified xsi:type="dcterms:W3CDTF">2020-02-25T12:19:00Z</dcterms:modified>
</cp:coreProperties>
</file>